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45D" w:rsidRPr="0032645D" w:rsidRDefault="0032645D" w:rsidP="0032645D">
      <w:pPr>
        <w:jc w:val="center"/>
        <w:rPr>
          <w:rFonts w:ascii="Times New Roman" w:eastAsia="Times New Roman" w:hAnsi="Times New Roman"/>
          <w:b/>
          <w:lang w:val="kk-KZ" w:eastAsia="ru-RU"/>
        </w:rPr>
      </w:pPr>
      <w:bookmarkStart w:id="0" w:name="_GoBack"/>
      <w:r w:rsidRPr="0032645D">
        <w:rPr>
          <w:rFonts w:ascii="Times New Roman" w:eastAsia="Times New Roman" w:hAnsi="Times New Roman"/>
          <w:b/>
          <w:lang w:val="kk-KZ" w:eastAsia="ru-RU"/>
        </w:rPr>
        <w:t xml:space="preserve">Инклюзивті және коммуникативті өзара әрекеттесу теориясы мен әдістемесі </w:t>
      </w:r>
    </w:p>
    <w:bookmarkEnd w:id="0"/>
    <w:p w:rsidR="002F3250" w:rsidRDefault="003402CC">
      <w:pPr>
        <w:rPr>
          <w:rFonts w:ascii="Times New Roman" w:eastAsia="Times New Roman" w:hAnsi="Times New Roman"/>
          <w:b/>
          <w:lang w:val="kk-KZ" w:eastAsia="ru-RU"/>
        </w:rPr>
      </w:pPr>
      <w:r w:rsidRPr="001869DC">
        <w:rPr>
          <w:rFonts w:ascii="Times New Roman" w:eastAsia="Times New Roman" w:hAnsi="Times New Roman"/>
          <w:b/>
          <w:lang w:val="kk-KZ" w:eastAsia="ru-RU"/>
        </w:rPr>
        <w:t>пәнінен БОӨЖ-ге арналған тапсырмалар мен әдістемелік нұсқаулар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8270"/>
      </w:tblGrid>
      <w:tr w:rsidR="003402CC" w:rsidRPr="0032645D" w:rsidTr="003402CC">
        <w:tc>
          <w:tcPr>
            <w:tcW w:w="1075" w:type="dxa"/>
          </w:tcPr>
          <w:p w:rsidR="003402CC" w:rsidRPr="001869DC" w:rsidRDefault="003402CC" w:rsidP="003402CC">
            <w:pPr>
              <w:rPr>
                <w:rFonts w:ascii="Times New Roman" w:hAnsi="Times New Roman"/>
                <w:b/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3 апта</w:t>
            </w:r>
          </w:p>
        </w:tc>
        <w:tc>
          <w:tcPr>
            <w:tcW w:w="8270" w:type="dxa"/>
          </w:tcPr>
          <w:p w:rsidR="003402CC" w:rsidRPr="003402CC" w:rsidRDefault="003402CC" w:rsidP="003402CC">
            <w:pPr>
              <w:rPr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 xml:space="preserve">1 СОӨЖ тақырыбы: </w:t>
            </w:r>
            <w:r w:rsidRPr="003402CC">
              <w:rPr>
                <w:sz w:val="20"/>
                <w:szCs w:val="20"/>
                <w:lang w:val="kk-KZ"/>
              </w:rPr>
              <w:t>«</w:t>
            </w:r>
            <w:r w:rsidRPr="003402CC">
              <w:rPr>
                <w:rFonts w:ascii="Times New Roman" w:eastAsia="Times New Roman" w:hAnsi="Times New Roman"/>
                <w:lang w:val="kk-KZ" w:eastAsia="ru-RU"/>
              </w:rPr>
              <w:t>Инклюзивті оқытудың білім беру ортасын құру үшін болашақ мұғалімдердің құзыреттерін қалыптастыру және дамыту»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 </w:t>
            </w:r>
            <w:r w:rsidRPr="001869DC">
              <w:rPr>
                <w:rFonts w:ascii="Times New Roman" w:hAnsi="Times New Roman"/>
                <w:lang w:val="kk-KZ"/>
              </w:rPr>
              <w:t>(Презентация, ауызша, баяндама)</w:t>
            </w:r>
          </w:p>
        </w:tc>
      </w:tr>
      <w:tr w:rsidR="003402CC" w:rsidRPr="0032645D" w:rsidTr="003402CC">
        <w:tc>
          <w:tcPr>
            <w:tcW w:w="1075" w:type="dxa"/>
          </w:tcPr>
          <w:p w:rsidR="003402CC" w:rsidRPr="003402CC" w:rsidRDefault="00D41C4E" w:rsidP="003402CC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</w:rPr>
              <w:t>8</w:t>
            </w:r>
            <w:r w:rsidRPr="001869DC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1869DC">
              <w:rPr>
                <w:rFonts w:ascii="Times New Roman" w:hAnsi="Times New Roman"/>
                <w:b/>
                <w:lang w:val="kk-KZ"/>
              </w:rPr>
              <w:t>апта</w:t>
            </w:r>
          </w:p>
        </w:tc>
        <w:tc>
          <w:tcPr>
            <w:tcW w:w="8270" w:type="dxa"/>
          </w:tcPr>
          <w:p w:rsidR="003402CC" w:rsidRPr="003402CC" w:rsidRDefault="00D41C4E" w:rsidP="00D41C4E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</w:t>
            </w:r>
            <w:r w:rsidRPr="001869DC">
              <w:rPr>
                <w:rFonts w:ascii="Times New Roman" w:hAnsi="Times New Roman"/>
                <w:b/>
                <w:lang w:val="kk-KZ"/>
              </w:rPr>
              <w:t xml:space="preserve"> СОӨЖ тақырыбы: </w:t>
            </w:r>
            <w:r w:rsidRPr="00D41C4E">
              <w:rPr>
                <w:rFonts w:ascii="Times New Roman" w:hAnsi="Times New Roman"/>
                <w:lang w:val="kk-KZ"/>
              </w:rPr>
              <w:t>Түзету-тәрбие үдерісіндегі инновациялар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1869DC">
              <w:rPr>
                <w:rFonts w:ascii="Times New Roman" w:hAnsi="Times New Roman"/>
                <w:lang w:val="kk-KZ"/>
              </w:rPr>
              <w:t>(Презентация, ауызша, баяндама)</w:t>
            </w:r>
          </w:p>
        </w:tc>
      </w:tr>
      <w:tr w:rsidR="003402CC" w:rsidRPr="0032645D" w:rsidTr="003402CC">
        <w:tc>
          <w:tcPr>
            <w:tcW w:w="1075" w:type="dxa"/>
          </w:tcPr>
          <w:p w:rsidR="003402CC" w:rsidRPr="003402CC" w:rsidRDefault="00D41C4E" w:rsidP="003402CC">
            <w:pPr>
              <w:rPr>
                <w:lang w:val="kk-KZ"/>
              </w:rPr>
            </w:pPr>
            <w:r w:rsidRPr="001869DC">
              <w:rPr>
                <w:rFonts w:ascii="Times New Roman" w:hAnsi="Times New Roman"/>
                <w:b/>
                <w:lang w:val="kk-KZ"/>
              </w:rPr>
              <w:t>13 апта</w:t>
            </w:r>
          </w:p>
        </w:tc>
        <w:tc>
          <w:tcPr>
            <w:tcW w:w="8270" w:type="dxa"/>
          </w:tcPr>
          <w:p w:rsidR="003402CC" w:rsidRPr="003402CC" w:rsidRDefault="00D41C4E" w:rsidP="003402CC">
            <w:pPr>
              <w:rPr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3 </w:t>
            </w:r>
            <w:r w:rsidRPr="001869DC">
              <w:rPr>
                <w:rFonts w:ascii="Times New Roman" w:hAnsi="Times New Roman"/>
                <w:b/>
                <w:lang w:val="kk-KZ"/>
              </w:rPr>
              <w:t>СОӨЖ тақырыбы:</w:t>
            </w:r>
            <w:r w:rsidRPr="00D41C4E">
              <w:rPr>
                <w:rFonts w:ascii="Times New Roman" w:hAnsi="Times New Roman"/>
                <w:lang w:val="kk-KZ"/>
              </w:rPr>
              <w:t xml:space="preserve">Педагогикалық ұжымды және дені сау балаларды әртүрлі бұзушылықтары бар балалармен жұмыс істеуге және қарым-қатынас жасауға дайындау </w:t>
            </w:r>
            <w:r w:rsidRPr="001869DC">
              <w:rPr>
                <w:rFonts w:ascii="Times New Roman" w:hAnsi="Times New Roman"/>
                <w:lang w:val="kk-KZ"/>
              </w:rPr>
              <w:t>(Презентация, ауызша, баяндама)</w:t>
            </w:r>
          </w:p>
        </w:tc>
      </w:tr>
    </w:tbl>
    <w:p w:rsidR="003402CC" w:rsidRPr="003402CC" w:rsidRDefault="003402CC">
      <w:pPr>
        <w:rPr>
          <w:lang w:val="kk-KZ"/>
        </w:rPr>
      </w:pPr>
    </w:p>
    <w:sectPr w:rsidR="003402CC" w:rsidRPr="003402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CC"/>
    <w:rsid w:val="002B47A7"/>
    <w:rsid w:val="0032645D"/>
    <w:rsid w:val="003402CC"/>
    <w:rsid w:val="00D41C4E"/>
    <w:rsid w:val="00F3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16ECE-2FA2-4AE2-AF98-F5094379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2024-09-19T04:45:00Z</dcterms:created>
  <dcterms:modified xsi:type="dcterms:W3CDTF">2024-09-19T05:11:00Z</dcterms:modified>
</cp:coreProperties>
</file>